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4F55" w:rsidRDefault="000F3F61">
      <w:r>
        <w:rPr>
          <w:noProof/>
        </w:rPr>
        <w:drawing>
          <wp:inline distT="0" distB="0" distL="0" distR="0">
            <wp:extent cx="5943600" cy="4457700"/>
            <wp:effectExtent l="0" t="0" r="0" b="0"/>
            <wp:docPr id="1" name="Picture 1" descr="Brochure Design by Plimsoll Line for Solar for Wineries - Design #516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rochure Design by Plimsoll Line for Solar for Wineries - Design #516679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F61" w:rsidRDefault="000F3F61"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943600" cy="4953000"/>
            <wp:effectExtent l="0" t="0" r="0" b="0"/>
            <wp:docPr id="2" name="Picture 2" descr="Advertisement Design by Plimsoll Line for Solar Power and Power Storage Advertisement for Newpaper and mailer - Design #567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dvertisement Design by Plimsoll Line for Solar Power and Power Storage Advertisement for Newpaper and mailer - Design #5670045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3F61" w:rsidRDefault="000F3F61"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4" name="Picture 4" descr="Brochure Design by Plimsoll Line for Brochure Design Project - Design #369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rochure Design by Plimsoll Line for Brochure Design Project - Design #369508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3" name="Picture 3" descr="Brochure Design by Plimsoll Line for Brochure Design Project - Design #369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rochure Design by Plimsoll Line for Brochure Design Project - Design #369503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F3F6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F61"/>
    <w:rsid w:val="000F3F61"/>
    <w:rsid w:val="00BE4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FEADE0"/>
  <w15:chartTrackingRefBased/>
  <w15:docId w15:val="{68B85C51-E0D1-4830-93D4-9E7728BD49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cid:image002.jpg@01D196FD.CDEF0120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image001.jpg@01D196FD.CDEF0120" TargetMode="External"/><Relationship Id="rId5" Type="http://schemas.openxmlformats.org/officeDocument/2006/relationships/image" Target="cid:image003.jpg@01D196FD.CDEF0120" TargetMode="External"/><Relationship Id="rId10" Type="http://schemas.openxmlformats.org/officeDocument/2006/relationships/image" Target="media/image4.jpeg"/><Relationship Id="rId4" Type="http://schemas.openxmlformats.org/officeDocument/2006/relationships/image" Target="media/image1.jpeg"/><Relationship Id="rId9" Type="http://schemas.openxmlformats.org/officeDocument/2006/relationships/image" Target="cid:image004.jpg@01D196FD.CDEF012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Top Properties</dc:creator>
  <cp:keywords/>
  <dc:description/>
  <cp:lastModifiedBy>Top Properties</cp:lastModifiedBy>
  <cp:revision>1</cp:revision>
  <dcterms:created xsi:type="dcterms:W3CDTF">2016-04-15T17:19:00Z</dcterms:created>
  <dcterms:modified xsi:type="dcterms:W3CDTF">2016-04-15T17:21:00Z</dcterms:modified>
</cp:coreProperties>
</file>